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45C" w:rsidRDefault="00DE6EDF">
      <w:pPr>
        <w:ind w:left="15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Аннотация рабочей программы</w:t>
      </w:r>
    </w:p>
    <w:p w:rsidR="009E345C" w:rsidRDefault="009E345C">
      <w:pPr>
        <w:spacing w:line="50" w:lineRule="exact"/>
        <w:rPr>
          <w:sz w:val="24"/>
          <w:szCs w:val="24"/>
        </w:rPr>
      </w:pPr>
    </w:p>
    <w:p w:rsidR="009E345C" w:rsidRDefault="00DE6EDF">
      <w:pPr>
        <w:ind w:left="16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 учебному предмету «Математика» (5-6 классы)</w:t>
      </w:r>
    </w:p>
    <w:p w:rsidR="009E345C" w:rsidRDefault="009E345C">
      <w:pPr>
        <w:spacing w:line="47" w:lineRule="exact"/>
        <w:rPr>
          <w:sz w:val="24"/>
          <w:szCs w:val="24"/>
        </w:rPr>
      </w:pPr>
    </w:p>
    <w:p w:rsidR="009E345C" w:rsidRDefault="00DE6EDF">
      <w:pPr>
        <w:spacing w:line="239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Рабочая программа разработана на основе Федерального государственного образовательного стандарта основного общего образования, планируемых результатов основного общего образования , Примерной основной образовательной программы основного общего образования, Примерной программы по математике и авторских программ «Математика. 5 – 6 классы. Алгебра . 7 – 9 класс. Алгебра и начала математического анализа. 10 – 11 классы» автор-составитель И. И. Зубарева, А. Г. Мордкович, «Программы. Математика 5–9 классы» А.Г. Мерзляк, В.Б. Полонский, М.С. Якир, Е.В. Буцко</w:t>
      </w:r>
    </w:p>
    <w:p w:rsidR="009E345C" w:rsidRDefault="009E345C">
      <w:pPr>
        <w:spacing w:line="11" w:lineRule="exact"/>
        <w:rPr>
          <w:sz w:val="24"/>
          <w:szCs w:val="24"/>
        </w:rPr>
      </w:pPr>
    </w:p>
    <w:p w:rsidR="009E345C" w:rsidRDefault="00DE6EDF">
      <w:pPr>
        <w:spacing w:line="264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Данный учебный предмет в учебном плане ОО входит в предметную область «Математика и информатика» Для реализации программы используются учебники:</w:t>
      </w:r>
    </w:p>
    <w:p w:rsidR="009E345C" w:rsidRDefault="009E345C">
      <w:pPr>
        <w:spacing w:line="1" w:lineRule="exact"/>
        <w:rPr>
          <w:sz w:val="24"/>
          <w:szCs w:val="24"/>
        </w:rPr>
      </w:pPr>
    </w:p>
    <w:p w:rsidR="009E345C" w:rsidRDefault="00DE6EDF">
      <w:pPr>
        <w:numPr>
          <w:ilvl w:val="1"/>
          <w:numId w:val="1"/>
        </w:numPr>
        <w:tabs>
          <w:tab w:val="left" w:pos="1676"/>
        </w:tabs>
        <w:spacing w:line="239" w:lineRule="auto"/>
        <w:ind w:left="260" w:firstLine="710"/>
        <w:rPr>
          <w:rFonts w:ascii="Wingdings" w:eastAsia="Wingdings" w:hAnsi="Wingdings" w:cs="Wingdings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</w:t>
      </w:r>
      <w:r w:rsidR="00E649B2">
        <w:rPr>
          <w:rFonts w:eastAsia="Times New Roman"/>
          <w:sz w:val="28"/>
          <w:szCs w:val="28"/>
        </w:rPr>
        <w:t>6</w:t>
      </w:r>
      <w:r>
        <w:rPr>
          <w:rFonts w:eastAsia="Times New Roman"/>
          <w:sz w:val="28"/>
          <w:szCs w:val="28"/>
        </w:rPr>
        <w:t xml:space="preserve"> классе </w:t>
      </w:r>
      <w:r w:rsidR="00E649B2" w:rsidRPr="00E649B2">
        <w:rPr>
          <w:rFonts w:eastAsia="Times New Roman"/>
          <w:color w:val="000000" w:themeColor="text1"/>
          <w:sz w:val="24"/>
          <w:szCs w:val="24"/>
        </w:rPr>
        <w:t xml:space="preserve">Н. Я. </w:t>
      </w:r>
      <w:proofErr w:type="spellStart"/>
      <w:r w:rsidR="00E649B2" w:rsidRPr="00E649B2">
        <w:rPr>
          <w:rFonts w:eastAsia="Times New Roman"/>
          <w:color w:val="000000" w:themeColor="text1"/>
          <w:sz w:val="24"/>
          <w:szCs w:val="24"/>
        </w:rPr>
        <w:t>Виленкин</w:t>
      </w:r>
      <w:proofErr w:type="spellEnd"/>
      <w:r w:rsidR="00E649B2" w:rsidRPr="00E649B2">
        <w:rPr>
          <w:rFonts w:eastAsia="Times New Roman"/>
          <w:color w:val="000000" w:themeColor="text1"/>
          <w:sz w:val="24"/>
          <w:szCs w:val="24"/>
        </w:rPr>
        <w:t xml:space="preserve">, В.И. </w:t>
      </w:r>
      <w:proofErr w:type="gramStart"/>
      <w:r w:rsidR="00E649B2" w:rsidRPr="00E649B2">
        <w:rPr>
          <w:rFonts w:eastAsia="Times New Roman"/>
          <w:color w:val="000000" w:themeColor="text1"/>
          <w:sz w:val="24"/>
          <w:szCs w:val="24"/>
        </w:rPr>
        <w:t>Жохов</w:t>
      </w:r>
      <w:proofErr w:type="gramEnd"/>
      <w:r w:rsidR="00E649B2" w:rsidRPr="00E649B2">
        <w:rPr>
          <w:rFonts w:eastAsia="Times New Roman"/>
          <w:color w:val="000000" w:themeColor="text1"/>
          <w:sz w:val="24"/>
          <w:szCs w:val="24"/>
        </w:rPr>
        <w:t xml:space="preserve">, А. С. Чесноков, С. И. </w:t>
      </w:r>
      <w:proofErr w:type="spellStart"/>
      <w:r w:rsidR="00E649B2" w:rsidRPr="00E649B2">
        <w:rPr>
          <w:rFonts w:eastAsia="Times New Roman"/>
          <w:color w:val="000000" w:themeColor="text1"/>
          <w:sz w:val="24"/>
          <w:szCs w:val="24"/>
        </w:rPr>
        <w:t>Шварцбурд</w:t>
      </w:r>
      <w:proofErr w:type="spellEnd"/>
      <w:r w:rsidR="00E649B2" w:rsidRPr="00E649B2">
        <w:rPr>
          <w:rFonts w:eastAsia="Times New Roman"/>
          <w:color w:val="000000" w:themeColor="text1"/>
          <w:sz w:val="24"/>
          <w:szCs w:val="24"/>
        </w:rPr>
        <w:t>.</w:t>
      </w:r>
      <w:r w:rsidRPr="00E649B2">
        <w:rPr>
          <w:rFonts w:eastAsia="Times New Roman"/>
          <w:sz w:val="28"/>
          <w:szCs w:val="28"/>
        </w:rPr>
        <w:t xml:space="preserve">– М.: Мнемозина, </w:t>
      </w:r>
      <w:r>
        <w:rPr>
          <w:rFonts w:eastAsia="Times New Roman"/>
          <w:sz w:val="28"/>
          <w:szCs w:val="28"/>
        </w:rPr>
        <w:t>2015г.</w:t>
      </w:r>
    </w:p>
    <w:p w:rsidR="009E345C" w:rsidRDefault="009E345C">
      <w:pPr>
        <w:spacing w:line="1" w:lineRule="exact"/>
        <w:rPr>
          <w:rFonts w:ascii="Wingdings" w:eastAsia="Wingdings" w:hAnsi="Wingdings" w:cs="Wingdings"/>
          <w:b/>
          <w:bCs/>
          <w:sz w:val="28"/>
          <w:szCs w:val="28"/>
        </w:rPr>
      </w:pPr>
    </w:p>
    <w:p w:rsidR="009E345C" w:rsidRDefault="00DE6EDF">
      <w:pPr>
        <w:numPr>
          <w:ilvl w:val="1"/>
          <w:numId w:val="1"/>
        </w:numPr>
        <w:tabs>
          <w:tab w:val="left" w:pos="1680"/>
        </w:tabs>
        <w:ind w:left="1680" w:hanging="710"/>
        <w:rPr>
          <w:rFonts w:ascii="Wingdings" w:eastAsia="Wingdings" w:hAnsi="Wingdings" w:cs="Wingdings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</w:t>
      </w:r>
      <w:r w:rsidR="00E649B2">
        <w:rPr>
          <w:rFonts w:eastAsia="Times New Roman"/>
          <w:sz w:val="28"/>
          <w:szCs w:val="28"/>
        </w:rPr>
        <w:t>5</w:t>
      </w:r>
      <w:r>
        <w:rPr>
          <w:rFonts w:eastAsia="Times New Roman"/>
          <w:sz w:val="28"/>
          <w:szCs w:val="28"/>
        </w:rPr>
        <w:t xml:space="preserve"> классе  А.Г.</w:t>
      </w:r>
      <w:proofErr w:type="gramStart"/>
      <w:r>
        <w:rPr>
          <w:rFonts w:eastAsia="Times New Roman"/>
          <w:sz w:val="28"/>
          <w:szCs w:val="28"/>
        </w:rPr>
        <w:t>Мерзляк</w:t>
      </w:r>
      <w:proofErr w:type="gramEnd"/>
      <w:r>
        <w:rPr>
          <w:rFonts w:eastAsia="Times New Roman"/>
          <w:sz w:val="28"/>
          <w:szCs w:val="28"/>
        </w:rPr>
        <w:t>, В.Б.Полонский, М.С.Якир: Математика:</w:t>
      </w:r>
    </w:p>
    <w:p w:rsidR="009E345C" w:rsidRDefault="009E345C">
      <w:pPr>
        <w:spacing w:line="2" w:lineRule="exact"/>
        <w:rPr>
          <w:rFonts w:ascii="Wingdings" w:eastAsia="Wingdings" w:hAnsi="Wingdings" w:cs="Wingdings"/>
          <w:b/>
          <w:bCs/>
          <w:sz w:val="28"/>
          <w:szCs w:val="28"/>
        </w:rPr>
      </w:pPr>
    </w:p>
    <w:p w:rsidR="009E345C" w:rsidRDefault="00DE6EDF">
      <w:pPr>
        <w:ind w:left="260"/>
        <w:rPr>
          <w:rFonts w:ascii="Wingdings" w:eastAsia="Wingdings" w:hAnsi="Wingdings" w:cs="Wingdings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6 класс: учебник для общеобразовательных организаций М.: Вентана-Граф,</w:t>
      </w:r>
    </w:p>
    <w:p w:rsidR="009E345C" w:rsidRDefault="00DE6EDF">
      <w:pPr>
        <w:ind w:left="260"/>
        <w:rPr>
          <w:rFonts w:ascii="Wingdings" w:eastAsia="Wingdings" w:hAnsi="Wingdings" w:cs="Wingdings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2016.</w:t>
      </w:r>
    </w:p>
    <w:p w:rsidR="009E345C" w:rsidRDefault="00DE6EDF">
      <w:pPr>
        <w:spacing w:line="239" w:lineRule="auto"/>
        <w:ind w:left="260" w:firstLine="708"/>
        <w:jc w:val="both"/>
        <w:rPr>
          <w:rFonts w:ascii="Wingdings" w:eastAsia="Wingdings" w:hAnsi="Wingdings" w:cs="Wingdings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 изучение математики в 5,6 классах отводится по </w:t>
      </w:r>
      <w:r w:rsidR="00E649B2">
        <w:rPr>
          <w:rFonts w:eastAsia="Times New Roman"/>
          <w:sz w:val="28"/>
          <w:szCs w:val="28"/>
        </w:rPr>
        <w:t>5</w:t>
      </w:r>
      <w:r>
        <w:rPr>
          <w:rFonts w:eastAsia="Times New Roman"/>
          <w:sz w:val="28"/>
          <w:szCs w:val="28"/>
        </w:rPr>
        <w:t xml:space="preserve"> ч в неделю. Курс рассчитан на </w:t>
      </w:r>
      <w:r w:rsidR="00E649B2">
        <w:rPr>
          <w:rFonts w:eastAsia="Times New Roman"/>
          <w:sz w:val="28"/>
          <w:szCs w:val="28"/>
        </w:rPr>
        <w:t>34</w:t>
      </w:r>
      <w:r>
        <w:rPr>
          <w:rFonts w:eastAsia="Times New Roman"/>
          <w:sz w:val="28"/>
          <w:szCs w:val="28"/>
        </w:rPr>
        <w:t xml:space="preserve">0 часов, из них: в 5 классе </w:t>
      </w:r>
      <w:r w:rsidR="00E649B2">
        <w:rPr>
          <w:rFonts w:eastAsia="Times New Roman"/>
          <w:sz w:val="28"/>
          <w:szCs w:val="28"/>
        </w:rPr>
        <w:t>17</w:t>
      </w:r>
      <w:r>
        <w:rPr>
          <w:rFonts w:eastAsia="Times New Roman"/>
          <w:sz w:val="28"/>
          <w:szCs w:val="28"/>
        </w:rPr>
        <w:t>0 ч (3</w:t>
      </w:r>
      <w:r w:rsidR="00E649B2">
        <w:rPr>
          <w:rFonts w:eastAsia="Times New Roman"/>
          <w:sz w:val="28"/>
          <w:szCs w:val="28"/>
        </w:rPr>
        <w:t>4</w:t>
      </w:r>
      <w:r>
        <w:rPr>
          <w:rFonts w:eastAsia="Times New Roman"/>
          <w:sz w:val="28"/>
          <w:szCs w:val="28"/>
        </w:rPr>
        <w:t xml:space="preserve"> учебных недели), в 6 классе по </w:t>
      </w:r>
      <w:r w:rsidR="00E649B2">
        <w:rPr>
          <w:rFonts w:eastAsia="Times New Roman"/>
          <w:sz w:val="28"/>
          <w:szCs w:val="28"/>
        </w:rPr>
        <w:t>17</w:t>
      </w:r>
      <w:r w:rsidR="00CD475F">
        <w:rPr>
          <w:rFonts w:eastAsia="Times New Roman"/>
          <w:sz w:val="28"/>
          <w:szCs w:val="28"/>
        </w:rPr>
        <w:t>5</w:t>
      </w:r>
      <w:r>
        <w:rPr>
          <w:rFonts w:eastAsia="Times New Roman"/>
          <w:sz w:val="28"/>
          <w:szCs w:val="28"/>
        </w:rPr>
        <w:t xml:space="preserve"> ч (3</w:t>
      </w:r>
      <w:r w:rsidR="00CD475F">
        <w:rPr>
          <w:rFonts w:eastAsia="Times New Roman"/>
          <w:sz w:val="28"/>
          <w:szCs w:val="28"/>
        </w:rPr>
        <w:t>5</w:t>
      </w:r>
      <w:r>
        <w:rPr>
          <w:rFonts w:eastAsia="Times New Roman"/>
          <w:sz w:val="28"/>
          <w:szCs w:val="28"/>
        </w:rPr>
        <w:t xml:space="preserve"> учебные недель).</w:t>
      </w:r>
    </w:p>
    <w:p w:rsidR="009E345C" w:rsidRDefault="009E345C">
      <w:pPr>
        <w:spacing w:line="2" w:lineRule="exact"/>
        <w:rPr>
          <w:rFonts w:ascii="Wingdings" w:eastAsia="Wingdings" w:hAnsi="Wingdings" w:cs="Wingdings"/>
          <w:b/>
          <w:bCs/>
          <w:sz w:val="28"/>
          <w:szCs w:val="28"/>
        </w:rPr>
      </w:pPr>
    </w:p>
    <w:p w:rsidR="009E345C" w:rsidRDefault="00DE6EDF">
      <w:pPr>
        <w:spacing w:line="239" w:lineRule="auto"/>
        <w:ind w:left="260" w:firstLine="708"/>
        <w:jc w:val="both"/>
        <w:rPr>
          <w:rFonts w:ascii="Wingdings" w:eastAsia="Wingdings" w:hAnsi="Wingdings" w:cs="Wingdings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Основными элементами рабочей программы учебного предмета являются: планируемые результаты освоения учебного предмета, содержание учебного предмета, тематическое планирование с указанием часов, отводимых на освоение каждой темы, а также календарно-тематическое планирование по учебному предмету на каждый учебный год в каждом классе с указанием тем уроков и даты их проведения (план/факт).</w:t>
      </w:r>
    </w:p>
    <w:p w:rsidR="009E345C" w:rsidRDefault="009E345C">
      <w:pPr>
        <w:spacing w:line="7" w:lineRule="exact"/>
        <w:rPr>
          <w:rFonts w:ascii="Wingdings" w:eastAsia="Wingdings" w:hAnsi="Wingdings" w:cs="Wingdings"/>
          <w:b/>
          <w:bCs/>
          <w:sz w:val="28"/>
          <w:szCs w:val="28"/>
        </w:rPr>
      </w:pPr>
    </w:p>
    <w:p w:rsidR="009E345C" w:rsidRDefault="00DE6EDF">
      <w:pPr>
        <w:ind w:left="260" w:firstLine="708"/>
        <w:rPr>
          <w:rFonts w:ascii="Wingdings" w:eastAsia="Wingdings" w:hAnsi="Wingdings" w:cs="Wingdings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Освоение программы по предмету в переводных классах завершается проведением промежуточной аттестации (контрольная работа).</w:t>
      </w:r>
    </w:p>
    <w:p w:rsidR="009E345C" w:rsidRDefault="009E345C">
      <w:pPr>
        <w:spacing w:line="1" w:lineRule="exact"/>
        <w:rPr>
          <w:rFonts w:ascii="Wingdings" w:eastAsia="Wingdings" w:hAnsi="Wingdings" w:cs="Wingdings"/>
          <w:b/>
          <w:bCs/>
          <w:sz w:val="28"/>
          <w:szCs w:val="28"/>
        </w:rPr>
      </w:pPr>
    </w:p>
    <w:p w:rsidR="009E345C" w:rsidRDefault="00DE6EDF">
      <w:pPr>
        <w:ind w:left="260"/>
        <w:rPr>
          <w:rFonts w:ascii="Wingdings" w:eastAsia="Wingdings" w:hAnsi="Wingdings" w:cs="Wingdings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Особенности реализации программы:</w:t>
      </w:r>
    </w:p>
    <w:p w:rsidR="009E345C" w:rsidRDefault="00DE6EDF">
      <w:pPr>
        <w:numPr>
          <w:ilvl w:val="0"/>
          <w:numId w:val="1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базовый уровень,</w:t>
      </w:r>
    </w:p>
    <w:p w:rsidR="009E345C" w:rsidRDefault="00DE6EDF">
      <w:pPr>
        <w:numPr>
          <w:ilvl w:val="0"/>
          <w:numId w:val="1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соответствии с ФГОС ООО.</w:t>
      </w:r>
    </w:p>
    <w:p w:rsidR="009E345C" w:rsidRDefault="009E345C">
      <w:pPr>
        <w:spacing w:line="321" w:lineRule="exact"/>
        <w:rPr>
          <w:sz w:val="24"/>
          <w:szCs w:val="24"/>
        </w:rPr>
      </w:pPr>
    </w:p>
    <w:p w:rsidR="009E345C" w:rsidRDefault="00DE6ED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Сроки реализации программы: 201</w:t>
      </w:r>
      <w:r w:rsidR="00CD475F">
        <w:rPr>
          <w:rFonts w:eastAsia="Times New Roman"/>
          <w:sz w:val="28"/>
          <w:szCs w:val="28"/>
        </w:rPr>
        <w:t>8-2020</w:t>
      </w:r>
      <w:r>
        <w:rPr>
          <w:rFonts w:eastAsia="Times New Roman"/>
          <w:sz w:val="28"/>
          <w:szCs w:val="28"/>
        </w:rPr>
        <w:t xml:space="preserve"> гг.</w:t>
      </w:r>
    </w:p>
    <w:p w:rsidR="009E345C" w:rsidRDefault="009E345C">
      <w:pPr>
        <w:sectPr w:rsidR="009E345C">
          <w:pgSz w:w="11900" w:h="16838"/>
          <w:pgMar w:top="1095" w:right="846" w:bottom="1440" w:left="1440" w:header="0" w:footer="0" w:gutter="0"/>
          <w:cols w:space="720" w:equalWidth="0">
            <w:col w:w="9620"/>
          </w:cols>
        </w:sectPr>
      </w:pPr>
    </w:p>
    <w:p w:rsidR="009E345C" w:rsidRDefault="00DE6EDF">
      <w:pPr>
        <w:ind w:left="15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Аннотация рабочей программы</w:t>
      </w:r>
    </w:p>
    <w:p w:rsidR="009E345C" w:rsidRDefault="009E345C">
      <w:pPr>
        <w:spacing w:line="50" w:lineRule="exact"/>
        <w:rPr>
          <w:sz w:val="20"/>
          <w:szCs w:val="20"/>
        </w:rPr>
      </w:pPr>
    </w:p>
    <w:p w:rsidR="009E345C" w:rsidRDefault="00DE6EDF">
      <w:pPr>
        <w:spacing w:line="325" w:lineRule="auto"/>
        <w:ind w:left="1360" w:right="260" w:hanging="66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 учебному предмету «Математика (включая алгебру, начала математического анализа и геометрию)» (10-11 классы)</w:t>
      </w:r>
    </w:p>
    <w:p w:rsidR="009E345C" w:rsidRDefault="009E345C">
      <w:pPr>
        <w:spacing w:line="200" w:lineRule="exact"/>
        <w:rPr>
          <w:sz w:val="20"/>
          <w:szCs w:val="20"/>
        </w:rPr>
      </w:pPr>
    </w:p>
    <w:p w:rsidR="009E345C" w:rsidRDefault="009E345C">
      <w:pPr>
        <w:spacing w:line="238" w:lineRule="exact"/>
        <w:rPr>
          <w:sz w:val="20"/>
          <w:szCs w:val="20"/>
        </w:rPr>
      </w:pPr>
    </w:p>
    <w:p w:rsidR="009E345C" w:rsidRDefault="00DE6EDF">
      <w:pPr>
        <w:spacing w:line="275" w:lineRule="auto"/>
        <w:ind w:left="260" w:firstLine="77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Рабочая программа разработана на основе Федерального государственного образовательного стандарта среднего общего образования, планируемых результатов среднего общего образования, Примерной основной образовательной программы среднего общего образования, Примерной программы по математике и авторской программы: по алгебре и началам математического анализа и геометрии для старшей школы автора - составителя Т.А. Бурмистровой.</w:t>
      </w:r>
    </w:p>
    <w:p w:rsidR="009E345C" w:rsidRDefault="009E345C">
      <w:pPr>
        <w:spacing w:line="9" w:lineRule="exact"/>
        <w:rPr>
          <w:sz w:val="20"/>
          <w:szCs w:val="20"/>
        </w:rPr>
      </w:pPr>
    </w:p>
    <w:p w:rsidR="009E345C" w:rsidRDefault="00DE6EDF">
      <w:pPr>
        <w:spacing w:line="275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Данный учебный предмет в учебном плане ОО входит в предметную область «Математика и информатика».</w:t>
      </w:r>
    </w:p>
    <w:p w:rsidR="009E345C" w:rsidRDefault="009E345C">
      <w:pPr>
        <w:spacing w:line="1" w:lineRule="exact"/>
        <w:rPr>
          <w:sz w:val="20"/>
          <w:szCs w:val="20"/>
        </w:rPr>
      </w:pPr>
    </w:p>
    <w:p w:rsidR="009E345C" w:rsidRDefault="00DE6ED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 реализации программы используются учебники:</w:t>
      </w:r>
    </w:p>
    <w:p w:rsidR="009E345C" w:rsidRDefault="009E345C">
      <w:pPr>
        <w:spacing w:line="2" w:lineRule="exact"/>
        <w:rPr>
          <w:sz w:val="20"/>
          <w:szCs w:val="20"/>
        </w:rPr>
      </w:pPr>
    </w:p>
    <w:p w:rsidR="00E649B2" w:rsidRPr="00E649B2" w:rsidRDefault="00E649B2" w:rsidP="00E649B2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E649B2">
        <w:rPr>
          <w:sz w:val="28"/>
          <w:szCs w:val="28"/>
        </w:rPr>
        <w:t>Мордкович, А. Г. Алгебра и начала анализа.10-11 классы: учебник / А. Г. Мордкович. - М.: Мнемозина, 2010.</w:t>
      </w:r>
    </w:p>
    <w:p w:rsidR="00E649B2" w:rsidRPr="00E649B2" w:rsidRDefault="00E649B2" w:rsidP="00E649B2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E649B2">
        <w:rPr>
          <w:sz w:val="28"/>
          <w:szCs w:val="28"/>
        </w:rPr>
        <w:t xml:space="preserve"> Мордкович, А. Г.  Алгебра и начала анализа. 10-11 классы: задачник / А. Г. Мордкович, Т. Н. </w:t>
      </w:r>
      <w:proofErr w:type="spellStart"/>
      <w:r w:rsidRPr="00E649B2">
        <w:rPr>
          <w:sz w:val="28"/>
          <w:szCs w:val="28"/>
        </w:rPr>
        <w:t>Мишустина</w:t>
      </w:r>
      <w:proofErr w:type="spellEnd"/>
      <w:r w:rsidRPr="00E649B2">
        <w:rPr>
          <w:sz w:val="28"/>
          <w:szCs w:val="28"/>
        </w:rPr>
        <w:t xml:space="preserve">, Е. Е. </w:t>
      </w:r>
      <w:proofErr w:type="spellStart"/>
      <w:r w:rsidRPr="00E649B2">
        <w:rPr>
          <w:sz w:val="28"/>
          <w:szCs w:val="28"/>
        </w:rPr>
        <w:t>Тульчинская</w:t>
      </w:r>
      <w:proofErr w:type="spellEnd"/>
      <w:r w:rsidRPr="00E649B2">
        <w:rPr>
          <w:sz w:val="28"/>
          <w:szCs w:val="28"/>
        </w:rPr>
        <w:t>. - М.: Мнемозина, 2010.</w:t>
      </w:r>
    </w:p>
    <w:p w:rsidR="009E345C" w:rsidRDefault="00E649B2" w:rsidP="00E649B2">
      <w:pPr>
        <w:tabs>
          <w:tab w:val="left" w:pos="980"/>
        </w:tabs>
        <w:spacing w:line="249" w:lineRule="auto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-</w:t>
      </w:r>
      <w:proofErr w:type="spellStart"/>
      <w:r w:rsidR="00DE6EDF">
        <w:rPr>
          <w:rFonts w:eastAsia="Times New Roman"/>
          <w:sz w:val="27"/>
          <w:szCs w:val="27"/>
        </w:rPr>
        <w:t>Атанасян</w:t>
      </w:r>
      <w:proofErr w:type="spellEnd"/>
      <w:r w:rsidR="00DE6EDF">
        <w:rPr>
          <w:rFonts w:eastAsia="Times New Roman"/>
          <w:sz w:val="27"/>
          <w:szCs w:val="27"/>
        </w:rPr>
        <w:t xml:space="preserve"> Л.С. Геометрия: учебник для 10-11 классов общеобразовательных учреждений. / Л.С. Атанасян, В.Ф. Бутузов. – </w:t>
      </w:r>
      <w:proofErr w:type="spellStart"/>
      <w:r w:rsidR="00DE6EDF">
        <w:rPr>
          <w:rFonts w:eastAsia="Times New Roman"/>
          <w:sz w:val="27"/>
          <w:szCs w:val="27"/>
        </w:rPr>
        <w:t>М.:</w:t>
      </w:r>
      <w:r w:rsidR="00DE6EDF">
        <w:rPr>
          <w:rFonts w:eastAsia="Times New Roman"/>
          <w:sz w:val="28"/>
          <w:szCs w:val="28"/>
        </w:rPr>
        <w:t>Просвещение</w:t>
      </w:r>
      <w:proofErr w:type="spellEnd"/>
      <w:r w:rsidR="00DE6EDF">
        <w:rPr>
          <w:rFonts w:eastAsia="Times New Roman"/>
          <w:sz w:val="28"/>
          <w:szCs w:val="28"/>
        </w:rPr>
        <w:t>, 2012</w:t>
      </w:r>
    </w:p>
    <w:p w:rsidR="009E345C" w:rsidRDefault="00DE6EDF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На изучение математики в каждом классе средней  школы отводится </w:t>
      </w:r>
      <w:proofErr w:type="gramStart"/>
      <w:r>
        <w:rPr>
          <w:rFonts w:eastAsia="Times New Roman"/>
          <w:sz w:val="28"/>
          <w:szCs w:val="28"/>
        </w:rPr>
        <w:t>по</w:t>
      </w:r>
      <w:proofErr w:type="gramEnd"/>
    </w:p>
    <w:p w:rsidR="009E345C" w:rsidRDefault="00E649B2">
      <w:pPr>
        <w:tabs>
          <w:tab w:val="left" w:pos="890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</w:t>
      </w:r>
      <w:r w:rsidR="00DE6EDF">
        <w:rPr>
          <w:rFonts w:eastAsia="Times New Roman"/>
          <w:sz w:val="28"/>
          <w:szCs w:val="28"/>
        </w:rPr>
        <w:t xml:space="preserve"> ч в неделю. Курс рассчитан на </w:t>
      </w:r>
      <w:r>
        <w:rPr>
          <w:rFonts w:eastAsia="Times New Roman"/>
          <w:sz w:val="28"/>
          <w:szCs w:val="28"/>
        </w:rPr>
        <w:t>38</w:t>
      </w:r>
      <w:r w:rsidR="00DE6EDF">
        <w:rPr>
          <w:rFonts w:eastAsia="Times New Roman"/>
          <w:sz w:val="28"/>
          <w:szCs w:val="28"/>
        </w:rPr>
        <w:t>0 часов, из них: в 10 классе</w:t>
      </w:r>
      <w:r>
        <w:rPr>
          <w:rFonts w:eastAsia="Times New Roman"/>
          <w:sz w:val="28"/>
          <w:szCs w:val="28"/>
        </w:rPr>
        <w:t xml:space="preserve"> </w:t>
      </w:r>
      <w:r w:rsidR="00DE6EDF">
        <w:rPr>
          <w:rFonts w:eastAsia="Times New Roman"/>
          <w:sz w:val="28"/>
          <w:szCs w:val="28"/>
        </w:rPr>
        <w:t>210 ч</w:t>
      </w:r>
    </w:p>
    <w:p w:rsidR="009E345C" w:rsidRDefault="00DE6ED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(35 учебных недель), в 11 классе </w:t>
      </w:r>
      <w:r w:rsidR="00E649B2">
        <w:rPr>
          <w:rFonts w:eastAsia="Times New Roman"/>
          <w:sz w:val="28"/>
          <w:szCs w:val="28"/>
        </w:rPr>
        <w:t>17</w:t>
      </w:r>
      <w:r>
        <w:rPr>
          <w:rFonts w:eastAsia="Times New Roman"/>
          <w:sz w:val="28"/>
          <w:szCs w:val="28"/>
        </w:rPr>
        <w:t>0 ч (3</w:t>
      </w:r>
      <w:r w:rsidR="00E649B2">
        <w:rPr>
          <w:rFonts w:eastAsia="Times New Roman"/>
          <w:sz w:val="28"/>
          <w:szCs w:val="28"/>
        </w:rPr>
        <w:t>4</w:t>
      </w:r>
      <w:r>
        <w:rPr>
          <w:rFonts w:eastAsia="Times New Roman"/>
          <w:sz w:val="28"/>
          <w:szCs w:val="28"/>
        </w:rPr>
        <w:t xml:space="preserve"> учебных недель).</w:t>
      </w:r>
    </w:p>
    <w:p w:rsidR="009E345C" w:rsidRDefault="00DE6EDF">
      <w:pPr>
        <w:spacing w:line="239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Основными элементами рабочей программы учебного предмета являются : планируемые результаты освоения учебного предмета, содержание учебного предмета, тематическое планирование с указанием часов, отводимых на освоение каждой темы, а также календарно-тематическое планирование по учебному предмету на каждый учебный год в каждом классе с указанием тем уроков и даты их проведения (план/факт).</w:t>
      </w:r>
    </w:p>
    <w:p w:rsidR="009E345C" w:rsidRDefault="009E345C">
      <w:pPr>
        <w:spacing w:line="8" w:lineRule="exact"/>
        <w:rPr>
          <w:sz w:val="20"/>
          <w:szCs w:val="20"/>
        </w:rPr>
      </w:pPr>
    </w:p>
    <w:p w:rsidR="009E345C" w:rsidRDefault="00DE6EDF">
      <w:pPr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Освоение программы по предмету в 10 классе завершается проведением промежуточной аттестации с аттестационными испытаниями, в 11 классе итоговой контрольной работой, прохождением государственной итоговой аттестацией по предмету.</w:t>
      </w:r>
    </w:p>
    <w:p w:rsidR="009E345C" w:rsidRDefault="009E345C">
      <w:pPr>
        <w:spacing w:line="2" w:lineRule="exact"/>
        <w:rPr>
          <w:sz w:val="20"/>
          <w:szCs w:val="20"/>
        </w:rPr>
      </w:pPr>
    </w:p>
    <w:p w:rsidR="009E345C" w:rsidRDefault="00DE6ED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Особенности реализации программы:</w:t>
      </w:r>
    </w:p>
    <w:p w:rsidR="009E345C" w:rsidRDefault="00DE6EDF">
      <w:pPr>
        <w:numPr>
          <w:ilvl w:val="0"/>
          <w:numId w:val="3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углубленный уровень,</w:t>
      </w:r>
    </w:p>
    <w:p w:rsidR="009E345C" w:rsidRDefault="00DE6EDF">
      <w:pPr>
        <w:numPr>
          <w:ilvl w:val="0"/>
          <w:numId w:val="3"/>
        </w:numPr>
        <w:tabs>
          <w:tab w:val="left" w:pos="420"/>
        </w:tabs>
        <w:ind w:left="420" w:hanging="1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соответствии с ФГОС СОО.</w:t>
      </w:r>
    </w:p>
    <w:p w:rsidR="009E345C" w:rsidRDefault="009E345C">
      <w:pPr>
        <w:spacing w:line="321" w:lineRule="exact"/>
        <w:rPr>
          <w:sz w:val="20"/>
          <w:szCs w:val="20"/>
        </w:rPr>
      </w:pPr>
    </w:p>
    <w:p w:rsidR="00DE6EDF" w:rsidRDefault="00DE6EDF" w:rsidP="00E649B2">
      <w:pPr>
        <w:ind w:left="260"/>
      </w:pPr>
      <w:r>
        <w:rPr>
          <w:rFonts w:eastAsia="Times New Roman"/>
          <w:sz w:val="28"/>
          <w:szCs w:val="28"/>
        </w:rPr>
        <w:t>Сроки реализации программы: 2017-2019 гг.</w:t>
      </w:r>
    </w:p>
    <w:sectPr w:rsidR="00DE6EDF" w:rsidSect="009E345C">
      <w:pgSz w:w="11900" w:h="16838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AA343740"/>
    <w:lvl w:ilvl="0" w:tplc="E2AED52C">
      <w:start w:val="1"/>
      <w:numFmt w:val="bullet"/>
      <w:lvlText w:val="-"/>
      <w:lvlJc w:val="left"/>
    </w:lvl>
    <w:lvl w:ilvl="1" w:tplc="815884CE">
      <w:numFmt w:val="decimal"/>
      <w:lvlText w:val=""/>
      <w:lvlJc w:val="left"/>
    </w:lvl>
    <w:lvl w:ilvl="2" w:tplc="72C2DF48">
      <w:numFmt w:val="decimal"/>
      <w:lvlText w:val=""/>
      <w:lvlJc w:val="left"/>
    </w:lvl>
    <w:lvl w:ilvl="3" w:tplc="50064856">
      <w:numFmt w:val="decimal"/>
      <w:lvlText w:val=""/>
      <w:lvlJc w:val="left"/>
    </w:lvl>
    <w:lvl w:ilvl="4" w:tplc="95E27B28">
      <w:numFmt w:val="decimal"/>
      <w:lvlText w:val=""/>
      <w:lvlJc w:val="left"/>
    </w:lvl>
    <w:lvl w:ilvl="5" w:tplc="2A206766">
      <w:numFmt w:val="decimal"/>
      <w:lvlText w:val=""/>
      <w:lvlJc w:val="left"/>
    </w:lvl>
    <w:lvl w:ilvl="6" w:tplc="25F6DA9A">
      <w:numFmt w:val="decimal"/>
      <w:lvlText w:val=""/>
      <w:lvlJc w:val="left"/>
    </w:lvl>
    <w:lvl w:ilvl="7" w:tplc="F36AC594">
      <w:numFmt w:val="decimal"/>
      <w:lvlText w:val=""/>
      <w:lvlJc w:val="left"/>
    </w:lvl>
    <w:lvl w:ilvl="8" w:tplc="3EAEE364">
      <w:numFmt w:val="decimal"/>
      <w:lvlText w:val=""/>
      <w:lvlJc w:val="left"/>
    </w:lvl>
  </w:abstractNum>
  <w:abstractNum w:abstractNumId="1">
    <w:nsid w:val="00004AE1"/>
    <w:multiLevelType w:val="hybridMultilevel"/>
    <w:tmpl w:val="4DD20014"/>
    <w:lvl w:ilvl="0" w:tplc="46DE2002">
      <w:start w:val="1"/>
      <w:numFmt w:val="bullet"/>
      <w:lvlText w:val=""/>
      <w:lvlJc w:val="left"/>
    </w:lvl>
    <w:lvl w:ilvl="1" w:tplc="5D88B73E">
      <w:numFmt w:val="decimal"/>
      <w:lvlText w:val=""/>
      <w:lvlJc w:val="left"/>
    </w:lvl>
    <w:lvl w:ilvl="2" w:tplc="54743836">
      <w:numFmt w:val="decimal"/>
      <w:lvlText w:val=""/>
      <w:lvlJc w:val="left"/>
    </w:lvl>
    <w:lvl w:ilvl="3" w:tplc="E2768016">
      <w:numFmt w:val="decimal"/>
      <w:lvlText w:val=""/>
      <w:lvlJc w:val="left"/>
    </w:lvl>
    <w:lvl w:ilvl="4" w:tplc="5FA844C8">
      <w:numFmt w:val="decimal"/>
      <w:lvlText w:val=""/>
      <w:lvlJc w:val="left"/>
    </w:lvl>
    <w:lvl w:ilvl="5" w:tplc="19842BD0">
      <w:numFmt w:val="decimal"/>
      <w:lvlText w:val=""/>
      <w:lvlJc w:val="left"/>
    </w:lvl>
    <w:lvl w:ilvl="6" w:tplc="5192E328">
      <w:numFmt w:val="decimal"/>
      <w:lvlText w:val=""/>
      <w:lvlJc w:val="left"/>
    </w:lvl>
    <w:lvl w:ilvl="7" w:tplc="10BC64E8">
      <w:numFmt w:val="decimal"/>
      <w:lvlText w:val=""/>
      <w:lvlJc w:val="left"/>
    </w:lvl>
    <w:lvl w:ilvl="8" w:tplc="B798D352">
      <w:numFmt w:val="decimal"/>
      <w:lvlText w:val=""/>
      <w:lvlJc w:val="left"/>
    </w:lvl>
  </w:abstractNum>
  <w:abstractNum w:abstractNumId="2">
    <w:nsid w:val="00006784"/>
    <w:multiLevelType w:val="hybridMultilevel"/>
    <w:tmpl w:val="EF646C56"/>
    <w:lvl w:ilvl="0" w:tplc="8012A934">
      <w:start w:val="1"/>
      <w:numFmt w:val="bullet"/>
      <w:lvlText w:val="-"/>
      <w:lvlJc w:val="left"/>
    </w:lvl>
    <w:lvl w:ilvl="1" w:tplc="C1706CC0">
      <w:start w:val="1"/>
      <w:numFmt w:val="bullet"/>
      <w:lvlText w:val=""/>
      <w:lvlJc w:val="left"/>
    </w:lvl>
    <w:lvl w:ilvl="2" w:tplc="99000978">
      <w:numFmt w:val="decimal"/>
      <w:lvlText w:val=""/>
      <w:lvlJc w:val="left"/>
    </w:lvl>
    <w:lvl w:ilvl="3" w:tplc="99D61C44">
      <w:numFmt w:val="decimal"/>
      <w:lvlText w:val=""/>
      <w:lvlJc w:val="left"/>
    </w:lvl>
    <w:lvl w:ilvl="4" w:tplc="B2309042">
      <w:numFmt w:val="decimal"/>
      <w:lvlText w:val=""/>
      <w:lvlJc w:val="left"/>
    </w:lvl>
    <w:lvl w:ilvl="5" w:tplc="B21C834E">
      <w:numFmt w:val="decimal"/>
      <w:lvlText w:val=""/>
      <w:lvlJc w:val="left"/>
    </w:lvl>
    <w:lvl w:ilvl="6" w:tplc="AEC8E572">
      <w:numFmt w:val="decimal"/>
      <w:lvlText w:val=""/>
      <w:lvlJc w:val="left"/>
    </w:lvl>
    <w:lvl w:ilvl="7" w:tplc="E2A8E454">
      <w:numFmt w:val="decimal"/>
      <w:lvlText w:val=""/>
      <w:lvlJc w:val="left"/>
    </w:lvl>
    <w:lvl w:ilvl="8" w:tplc="0A665F66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E345C"/>
    <w:rsid w:val="005F4C4E"/>
    <w:rsid w:val="009E345C"/>
    <w:rsid w:val="00CD475F"/>
    <w:rsid w:val="00DE6EDF"/>
    <w:rsid w:val="00E64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649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наталья</cp:lastModifiedBy>
  <cp:revision>4</cp:revision>
  <dcterms:created xsi:type="dcterms:W3CDTF">2018-11-01T12:16:00Z</dcterms:created>
  <dcterms:modified xsi:type="dcterms:W3CDTF">2018-11-04T10:24:00Z</dcterms:modified>
</cp:coreProperties>
</file>