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96" w:rsidRDefault="002675BE" w:rsidP="00492607">
      <w:pPr>
        <w:pStyle w:val="Heading1"/>
        <w:spacing w:before="69"/>
        <w:ind w:left="142"/>
        <w:jc w:val="center"/>
      </w:pPr>
      <w:r>
        <w:t>Аннотация рабочей программы</w:t>
      </w:r>
    </w:p>
    <w:p w:rsidR="00863A96" w:rsidRDefault="00863A96" w:rsidP="00492607">
      <w:pPr>
        <w:pStyle w:val="a3"/>
        <w:spacing w:before="5"/>
        <w:ind w:left="0"/>
        <w:rPr>
          <w:b/>
          <w:sz w:val="24"/>
        </w:rPr>
      </w:pPr>
    </w:p>
    <w:p w:rsidR="00863A96" w:rsidRDefault="002675BE" w:rsidP="00492607">
      <w:pPr>
        <w:ind w:left="2112"/>
        <w:rPr>
          <w:b/>
          <w:sz w:val="28"/>
        </w:rPr>
      </w:pPr>
      <w:r>
        <w:rPr>
          <w:b/>
          <w:sz w:val="28"/>
        </w:rPr>
        <w:t>по учебному предмету «Астрономия» (11 класс)</w:t>
      </w:r>
    </w:p>
    <w:p w:rsidR="00863A96" w:rsidRDefault="00863A96" w:rsidP="00492607">
      <w:pPr>
        <w:pStyle w:val="a3"/>
        <w:spacing w:before="2"/>
        <w:ind w:left="0"/>
        <w:rPr>
          <w:b/>
          <w:sz w:val="24"/>
        </w:rPr>
      </w:pPr>
    </w:p>
    <w:p w:rsidR="00492607" w:rsidRDefault="00492607" w:rsidP="00492607">
      <w:pPr>
        <w:pStyle w:val="a3"/>
        <w:ind w:right="445"/>
      </w:pPr>
      <w:r>
        <w:t xml:space="preserve">       </w:t>
      </w:r>
      <w:r w:rsidR="002675BE">
        <w:t xml:space="preserve">Рабочая программа разработана на основе Федерального государственного образовательного стандарта среднего общего образования, планируемых результатов среднего общего образования, </w:t>
      </w:r>
      <w:r>
        <w:t xml:space="preserve">      </w:t>
      </w:r>
      <w:r w:rsidR="002675BE">
        <w:t xml:space="preserve">Примерной основной образовательной программы среднего общего образования, Примерной программы по физике и авторской программы: </w:t>
      </w:r>
    </w:p>
    <w:p w:rsidR="00492607" w:rsidRDefault="00492607" w:rsidP="00492607">
      <w:pPr>
        <w:pStyle w:val="a3"/>
        <w:ind w:right="445"/>
      </w:pPr>
    </w:p>
    <w:p w:rsidR="00863A96" w:rsidRDefault="00492607" w:rsidP="00492607">
      <w:pPr>
        <w:pStyle w:val="a3"/>
        <w:ind w:right="445"/>
      </w:pPr>
      <w:r>
        <w:t xml:space="preserve">      </w:t>
      </w:r>
      <w:r w:rsidR="002675BE">
        <w:t>Программа: Астрономия.</w:t>
      </w:r>
      <w:r>
        <w:t xml:space="preserve">   </w:t>
      </w:r>
      <w:r w:rsidR="002675BE">
        <w:t>Базовый уровень. 11 класс</w:t>
      </w:r>
      <w:proofErr w:type="gramStart"/>
      <w:r w:rsidR="002675BE">
        <w:t xml:space="preserve"> :</w:t>
      </w:r>
      <w:proofErr w:type="gramEnd"/>
      <w:r>
        <w:t xml:space="preserve">  </w:t>
      </w:r>
      <w:r w:rsidR="002675BE">
        <w:t xml:space="preserve">учебно-методическое пособие / Е. К. </w:t>
      </w:r>
      <w:proofErr w:type="spellStart"/>
      <w:r w:rsidR="002675BE">
        <w:t>Страут</w:t>
      </w:r>
      <w:proofErr w:type="spellEnd"/>
      <w:r w:rsidR="002675BE">
        <w:t>. —</w:t>
      </w:r>
      <w:r>
        <w:t xml:space="preserve">  </w:t>
      </w:r>
      <w:r w:rsidR="002675BE">
        <w:t>М. Дрофа,</w:t>
      </w:r>
      <w:r w:rsidR="002675BE">
        <w:rPr>
          <w:spacing w:val="67"/>
        </w:rPr>
        <w:t xml:space="preserve"> </w:t>
      </w:r>
      <w:r w:rsidR="002675BE">
        <w:t>2018.</w:t>
      </w:r>
    </w:p>
    <w:p w:rsidR="00492607" w:rsidRDefault="00492607" w:rsidP="00492607">
      <w:pPr>
        <w:pStyle w:val="a3"/>
        <w:spacing w:before="58"/>
        <w:ind w:left="0" w:right="3352"/>
        <w:rPr>
          <w:sz w:val="27"/>
        </w:rPr>
      </w:pPr>
      <w:r>
        <w:rPr>
          <w:sz w:val="27"/>
        </w:rPr>
        <w:t xml:space="preserve"> </w:t>
      </w:r>
    </w:p>
    <w:p w:rsidR="00863A96" w:rsidRDefault="00492607" w:rsidP="00492607">
      <w:pPr>
        <w:pStyle w:val="a3"/>
        <w:spacing w:before="58"/>
        <w:ind w:right="3352"/>
      </w:pPr>
      <w:r>
        <w:t xml:space="preserve">      </w:t>
      </w:r>
      <w:r w:rsidR="002675BE">
        <w:t xml:space="preserve">Для реализации </w:t>
      </w:r>
      <w:r>
        <w:t xml:space="preserve">программы используется учебник: </w:t>
      </w:r>
      <w:r w:rsidR="002675BE">
        <w:t>Вор</w:t>
      </w:r>
      <w:r>
        <w:t xml:space="preserve">онцов – Вельяминов Б.А., </w:t>
      </w:r>
      <w:proofErr w:type="spellStart"/>
      <w:r>
        <w:t>Страут</w:t>
      </w:r>
      <w:proofErr w:type="spellEnd"/>
      <w:r>
        <w:t xml:space="preserve"> </w:t>
      </w:r>
      <w:r w:rsidR="002675BE">
        <w:t>Е.К.,</w:t>
      </w:r>
      <w:r>
        <w:t xml:space="preserve">   </w:t>
      </w:r>
      <w:r w:rsidR="002675BE">
        <w:t>«Астроном</w:t>
      </w:r>
      <w:r>
        <w:t xml:space="preserve">ия. Базовый уровень. 11 класс», </w:t>
      </w:r>
      <w:r w:rsidR="002675BE">
        <w:t>М.: Дрофа, 2018.</w:t>
      </w:r>
    </w:p>
    <w:p w:rsidR="00863A96" w:rsidRDefault="00863A96" w:rsidP="00492607">
      <w:pPr>
        <w:pStyle w:val="a3"/>
        <w:spacing w:before="2"/>
        <w:ind w:left="0"/>
        <w:rPr>
          <w:sz w:val="24"/>
        </w:rPr>
      </w:pPr>
    </w:p>
    <w:p w:rsidR="00863A96" w:rsidRDefault="002675BE" w:rsidP="00492607">
      <w:pPr>
        <w:pStyle w:val="a3"/>
        <w:ind w:firstLine="348"/>
      </w:pPr>
      <w:r>
        <w:t xml:space="preserve">На изучение астрономии в 11 классе средней школы отводится по 1 </w:t>
      </w:r>
      <w:r w:rsidR="00492607">
        <w:t>ч в неделю. Курс рассчитан на 34 часа (34 учебные недели</w:t>
      </w:r>
      <w:r>
        <w:t>).</w:t>
      </w:r>
    </w:p>
    <w:p w:rsidR="00863A96" w:rsidRDefault="00863A96" w:rsidP="00492607">
      <w:pPr>
        <w:pStyle w:val="a3"/>
        <w:spacing w:before="7"/>
        <w:ind w:left="0"/>
        <w:rPr>
          <w:sz w:val="24"/>
        </w:rPr>
      </w:pPr>
    </w:p>
    <w:p w:rsidR="00863A96" w:rsidRDefault="002675BE" w:rsidP="00492607">
      <w:pPr>
        <w:pStyle w:val="a3"/>
        <w:ind w:right="105" w:firstLine="708"/>
        <w:jc w:val="both"/>
      </w:pPr>
      <w:r>
        <w:t>Основными элементами рабочей программы учебного предмета являются: планируемые результаты освоения учебного предмета, содержание учебного предмета, тематическое планирование с указанием часов, отводимых на освоение каждой темы, а также календарно-тематическое планирование по учебному предмету на каждый учебный год в каждом классе с указанием тем уроков и даты их проведения</w:t>
      </w:r>
      <w:r>
        <w:rPr>
          <w:spacing w:val="-10"/>
        </w:rPr>
        <w:t xml:space="preserve"> </w:t>
      </w:r>
      <w:r>
        <w:t>(план/факт).</w:t>
      </w:r>
    </w:p>
    <w:p w:rsidR="00863A96" w:rsidRDefault="00863A96" w:rsidP="00492607">
      <w:pPr>
        <w:pStyle w:val="a3"/>
        <w:spacing w:before="7"/>
        <w:ind w:left="0"/>
        <w:rPr>
          <w:sz w:val="24"/>
        </w:rPr>
      </w:pPr>
    </w:p>
    <w:p w:rsidR="00863A96" w:rsidRDefault="002675BE" w:rsidP="00492607">
      <w:pPr>
        <w:pStyle w:val="a3"/>
        <w:ind w:right="106" w:firstLine="708"/>
        <w:jc w:val="both"/>
      </w:pPr>
      <w:r>
        <w:t>Освоение программы по предмету завершается проведением итоговой контрольной работой.</w:t>
      </w:r>
    </w:p>
    <w:p w:rsidR="00863A96" w:rsidRDefault="00863A96" w:rsidP="00492607">
      <w:pPr>
        <w:pStyle w:val="a3"/>
        <w:spacing w:before="6"/>
        <w:ind w:left="0"/>
        <w:rPr>
          <w:sz w:val="24"/>
        </w:rPr>
      </w:pPr>
    </w:p>
    <w:p w:rsidR="00863A96" w:rsidRDefault="002675BE" w:rsidP="00492607">
      <w:pPr>
        <w:pStyle w:val="a3"/>
        <w:ind w:left="809"/>
      </w:pPr>
      <w:r>
        <w:t>Особенности реализации программы:</w:t>
      </w:r>
    </w:p>
    <w:p w:rsidR="00863A96" w:rsidRDefault="00863A96" w:rsidP="00492607">
      <w:pPr>
        <w:pStyle w:val="a3"/>
        <w:spacing w:before="7"/>
        <w:ind w:left="0"/>
        <w:rPr>
          <w:sz w:val="24"/>
        </w:rPr>
      </w:pPr>
    </w:p>
    <w:p w:rsidR="00863A96" w:rsidRDefault="002675BE" w:rsidP="00492607">
      <w:pPr>
        <w:pStyle w:val="a4"/>
        <w:numPr>
          <w:ilvl w:val="0"/>
          <w:numId w:val="1"/>
        </w:numPr>
        <w:tabs>
          <w:tab w:val="left" w:pos="265"/>
        </w:tabs>
        <w:ind w:hanging="163"/>
        <w:rPr>
          <w:sz w:val="28"/>
        </w:rPr>
      </w:pPr>
      <w:r>
        <w:rPr>
          <w:sz w:val="28"/>
        </w:rPr>
        <w:t>базовый</w:t>
      </w:r>
      <w:r>
        <w:rPr>
          <w:spacing w:val="69"/>
          <w:sz w:val="28"/>
        </w:rPr>
        <w:t xml:space="preserve"> </w:t>
      </w:r>
      <w:r>
        <w:rPr>
          <w:sz w:val="28"/>
        </w:rPr>
        <w:t>уровень,</w:t>
      </w:r>
    </w:p>
    <w:p w:rsidR="00863A96" w:rsidRDefault="00863A96" w:rsidP="00492607">
      <w:pPr>
        <w:pStyle w:val="a3"/>
        <w:spacing w:before="1"/>
        <w:ind w:left="0"/>
        <w:rPr>
          <w:sz w:val="24"/>
        </w:rPr>
      </w:pPr>
    </w:p>
    <w:p w:rsidR="00863A96" w:rsidRDefault="002675BE" w:rsidP="00492607">
      <w:pPr>
        <w:pStyle w:val="a3"/>
        <w:spacing w:before="1"/>
      </w:pPr>
      <w:r>
        <w:t>Сроки реализации программы: 2018-2019 гг.</w:t>
      </w:r>
    </w:p>
    <w:sectPr w:rsidR="00863A96" w:rsidSect="00492607">
      <w:type w:val="continuous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2F98"/>
    <w:multiLevelType w:val="hybridMultilevel"/>
    <w:tmpl w:val="54188FDC"/>
    <w:lvl w:ilvl="0" w:tplc="759E9518">
      <w:numFmt w:val="bullet"/>
      <w:lvlText w:val="-"/>
      <w:lvlJc w:val="left"/>
      <w:pPr>
        <w:ind w:left="2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4F06F7A">
      <w:numFmt w:val="bullet"/>
      <w:lvlText w:val="•"/>
      <w:lvlJc w:val="left"/>
      <w:pPr>
        <w:ind w:left="1190" w:hanging="164"/>
      </w:pPr>
      <w:rPr>
        <w:rFonts w:hint="default"/>
        <w:lang w:val="ru-RU" w:eastAsia="ru-RU" w:bidi="ru-RU"/>
      </w:rPr>
    </w:lvl>
    <w:lvl w:ilvl="2" w:tplc="FA3431D2">
      <w:numFmt w:val="bullet"/>
      <w:lvlText w:val="•"/>
      <w:lvlJc w:val="left"/>
      <w:pPr>
        <w:ind w:left="2121" w:hanging="164"/>
      </w:pPr>
      <w:rPr>
        <w:rFonts w:hint="default"/>
        <w:lang w:val="ru-RU" w:eastAsia="ru-RU" w:bidi="ru-RU"/>
      </w:rPr>
    </w:lvl>
    <w:lvl w:ilvl="3" w:tplc="A45CDB40">
      <w:numFmt w:val="bullet"/>
      <w:lvlText w:val="•"/>
      <w:lvlJc w:val="left"/>
      <w:pPr>
        <w:ind w:left="3051" w:hanging="164"/>
      </w:pPr>
      <w:rPr>
        <w:rFonts w:hint="default"/>
        <w:lang w:val="ru-RU" w:eastAsia="ru-RU" w:bidi="ru-RU"/>
      </w:rPr>
    </w:lvl>
    <w:lvl w:ilvl="4" w:tplc="C6343B38">
      <w:numFmt w:val="bullet"/>
      <w:lvlText w:val="•"/>
      <w:lvlJc w:val="left"/>
      <w:pPr>
        <w:ind w:left="3982" w:hanging="164"/>
      </w:pPr>
      <w:rPr>
        <w:rFonts w:hint="default"/>
        <w:lang w:val="ru-RU" w:eastAsia="ru-RU" w:bidi="ru-RU"/>
      </w:rPr>
    </w:lvl>
    <w:lvl w:ilvl="5" w:tplc="3A60E2A6">
      <w:numFmt w:val="bullet"/>
      <w:lvlText w:val="•"/>
      <w:lvlJc w:val="left"/>
      <w:pPr>
        <w:ind w:left="4913" w:hanging="164"/>
      </w:pPr>
      <w:rPr>
        <w:rFonts w:hint="default"/>
        <w:lang w:val="ru-RU" w:eastAsia="ru-RU" w:bidi="ru-RU"/>
      </w:rPr>
    </w:lvl>
    <w:lvl w:ilvl="6" w:tplc="BC8AA4AC">
      <w:numFmt w:val="bullet"/>
      <w:lvlText w:val="•"/>
      <w:lvlJc w:val="left"/>
      <w:pPr>
        <w:ind w:left="5843" w:hanging="164"/>
      </w:pPr>
      <w:rPr>
        <w:rFonts w:hint="default"/>
        <w:lang w:val="ru-RU" w:eastAsia="ru-RU" w:bidi="ru-RU"/>
      </w:rPr>
    </w:lvl>
    <w:lvl w:ilvl="7" w:tplc="D8C6E0A4">
      <w:numFmt w:val="bullet"/>
      <w:lvlText w:val="•"/>
      <w:lvlJc w:val="left"/>
      <w:pPr>
        <w:ind w:left="6774" w:hanging="164"/>
      </w:pPr>
      <w:rPr>
        <w:rFonts w:hint="default"/>
        <w:lang w:val="ru-RU" w:eastAsia="ru-RU" w:bidi="ru-RU"/>
      </w:rPr>
    </w:lvl>
    <w:lvl w:ilvl="8" w:tplc="7764A454">
      <w:numFmt w:val="bullet"/>
      <w:lvlText w:val="•"/>
      <w:lvlJc w:val="left"/>
      <w:pPr>
        <w:ind w:left="7705" w:hanging="16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863A96"/>
    <w:rsid w:val="0013104E"/>
    <w:rsid w:val="002675BE"/>
    <w:rsid w:val="00492607"/>
    <w:rsid w:val="00863A96"/>
    <w:rsid w:val="00B76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63A9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3A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63A96"/>
    <w:pPr>
      <w:ind w:left="101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63A96"/>
    <w:pPr>
      <w:ind w:left="211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63A96"/>
    <w:pPr>
      <w:ind w:left="264" w:hanging="163"/>
    </w:pPr>
  </w:style>
  <w:style w:type="paragraph" w:customStyle="1" w:styleId="TableParagraph">
    <w:name w:val="Table Paragraph"/>
    <w:basedOn w:val="a"/>
    <w:uiPriority w:val="1"/>
    <w:qFormat/>
    <w:rsid w:val="00863A9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3</cp:revision>
  <dcterms:created xsi:type="dcterms:W3CDTF">2018-10-29T09:29:00Z</dcterms:created>
  <dcterms:modified xsi:type="dcterms:W3CDTF">2018-11-24T10:42:00Z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2018-10-24T00:00:00Z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2018-10-29T00:00:00Z</vt:filetime>
  </property>
</Properties>
</file>